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774D1B8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8A2093">
        <w:rPr>
          <w:rFonts w:ascii="Segoe UI" w:eastAsia="Quattrocento Sans" w:hAnsi="Segoe UI" w:cs="Segoe UI"/>
          <w:color w:val="auto"/>
          <w:sz w:val="20"/>
          <w:szCs w:val="20"/>
        </w:rPr>
        <w:t>6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0E262AE0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A1697E">
        <w:rPr>
          <w:rFonts w:ascii="Segoe UI" w:eastAsia="Quattrocento Sans" w:hAnsi="Segoe UI" w:cs="Segoe UI"/>
          <w:b/>
          <w:sz w:val="20"/>
          <w:szCs w:val="20"/>
        </w:rPr>
        <w:t>–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AB615D">
        <w:rPr>
          <w:rFonts w:ascii="Segoe UI" w:eastAsia="Quattrocento Sans" w:hAnsi="Segoe UI" w:cs="Segoe UI"/>
          <w:b/>
          <w:sz w:val="20"/>
          <w:szCs w:val="20"/>
        </w:rPr>
        <w:t>04</w:t>
      </w:r>
      <w:r w:rsidR="00A1697E">
        <w:rPr>
          <w:rFonts w:ascii="Segoe UI" w:eastAsia="Quattrocento Sans" w:hAnsi="Segoe UI" w:cs="Segoe UI"/>
          <w:b/>
          <w:sz w:val="20"/>
          <w:szCs w:val="20"/>
        </w:rPr>
        <w:t>/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202</w:t>
      </w:r>
      <w:r w:rsidR="008A2093">
        <w:rPr>
          <w:rFonts w:ascii="Segoe UI" w:eastAsia="Quattrocento Sans" w:hAnsi="Segoe UI" w:cs="Segoe UI"/>
          <w:b/>
          <w:sz w:val="20"/>
          <w:szCs w:val="20"/>
        </w:rPr>
        <w:t>6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4AE9D925" w:rsidR="00223A87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="009D2C18">
        <w:rPr>
          <w:rStyle w:val="cf01"/>
          <w:b/>
          <w:bCs/>
          <w:sz w:val="20"/>
          <w:szCs w:val="20"/>
        </w:rPr>
        <w:t>–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="00AB615D">
        <w:rPr>
          <w:rStyle w:val="cf01"/>
          <w:b/>
          <w:bCs/>
          <w:sz w:val="20"/>
          <w:szCs w:val="20"/>
        </w:rPr>
        <w:t>04</w:t>
      </w:r>
      <w:r w:rsidRPr="001645A9">
        <w:rPr>
          <w:rStyle w:val="cf01"/>
          <w:b/>
          <w:bCs/>
          <w:sz w:val="20"/>
          <w:szCs w:val="20"/>
        </w:rPr>
        <w:t>/202</w:t>
      </w:r>
      <w:r w:rsidR="00E3144C">
        <w:rPr>
          <w:rStyle w:val="cf01"/>
          <w:b/>
          <w:bCs/>
          <w:sz w:val="20"/>
          <w:szCs w:val="20"/>
        </w:rPr>
        <w:t>6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p w14:paraId="23543B0C" w14:textId="77777777" w:rsidR="00606940" w:rsidRPr="001645A9" w:rsidRDefault="00606940" w:rsidP="001645A9">
      <w:pPr>
        <w:pStyle w:val="Akapitzlist"/>
        <w:ind w:firstLine="0"/>
        <w:rPr>
          <w:rStyle w:val="cf01"/>
          <w:sz w:val="20"/>
          <w:szCs w:val="20"/>
        </w:rPr>
      </w:pP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5234"/>
        <w:gridCol w:w="851"/>
        <w:gridCol w:w="2944"/>
      </w:tblGrid>
      <w:tr w:rsidR="008A2093" w:rsidRPr="00D000ED" w14:paraId="0EC69DF6" w14:textId="77777777" w:rsidTr="008A2093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8A2093" w:rsidRPr="00D000ED" w:rsidRDefault="008A2093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C1FE" w14:textId="1909FEDA" w:rsidR="008A2093" w:rsidRPr="00D000ED" w:rsidRDefault="008A2093" w:rsidP="008A209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2A322BAF" w:rsidR="008A2093" w:rsidRPr="00D000ED" w:rsidRDefault="008A2093" w:rsidP="008A209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8A2093" w:rsidRPr="00D000ED" w:rsidRDefault="008A2093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8A2093" w:rsidRPr="00D000ED" w14:paraId="52685ED2" w14:textId="77777777" w:rsidTr="008A2093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9FE9" w14:textId="6A954DE3" w:rsidR="008A2093" w:rsidRPr="00D000ED" w:rsidRDefault="008A2093" w:rsidP="004B5191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1.</w:t>
            </w:r>
          </w:p>
        </w:tc>
        <w:tc>
          <w:tcPr>
            <w:tcW w:w="5234" w:type="dxa"/>
            <w:tcBorders>
              <w:right w:val="single" w:sz="4" w:space="0" w:color="000000"/>
            </w:tcBorders>
          </w:tcPr>
          <w:p w14:paraId="45000CFC" w14:textId="77777777" w:rsidR="008A2093" w:rsidRPr="003A543D" w:rsidRDefault="008A2093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14:paraId="0ACC59BC" w14:textId="34450EB7" w:rsidR="008A2093" w:rsidRPr="003A543D" w:rsidRDefault="008A2093" w:rsidP="004B5191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8A2093" w:rsidRPr="00D000ED" w:rsidRDefault="008A2093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8A2093">
        <w:trPr>
          <w:trHeight w:val="362"/>
          <w:jc w:val="center"/>
        </w:trPr>
        <w:tc>
          <w:tcPr>
            <w:tcW w:w="7198" w:type="dxa"/>
            <w:gridSpan w:val="3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2944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8A2093">
        <w:trPr>
          <w:trHeight w:val="410"/>
          <w:jc w:val="center"/>
        </w:trPr>
        <w:tc>
          <w:tcPr>
            <w:tcW w:w="7198" w:type="dxa"/>
            <w:gridSpan w:val="3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944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8A2093">
        <w:trPr>
          <w:trHeight w:val="410"/>
          <w:jc w:val="center"/>
        </w:trPr>
        <w:tc>
          <w:tcPr>
            <w:tcW w:w="7198" w:type="dxa"/>
            <w:gridSpan w:val="3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2944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1F3E8701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1645A9" w:rsidRPr="001645A9">
        <w:rPr>
          <w:rStyle w:val="cf01"/>
          <w:b/>
          <w:bCs/>
          <w:sz w:val="20"/>
          <w:szCs w:val="20"/>
        </w:rPr>
        <w:t xml:space="preserve"> - </w:t>
      </w:r>
      <w:r w:rsidR="00756806">
        <w:rPr>
          <w:rStyle w:val="cf01"/>
          <w:b/>
          <w:bCs/>
          <w:sz w:val="20"/>
          <w:szCs w:val="20"/>
        </w:rPr>
        <w:t>0</w:t>
      </w:r>
      <w:r w:rsidR="008213A6">
        <w:rPr>
          <w:rStyle w:val="cf01"/>
          <w:b/>
          <w:bCs/>
          <w:sz w:val="20"/>
          <w:szCs w:val="20"/>
        </w:rPr>
        <w:t>4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8A2093">
        <w:rPr>
          <w:rStyle w:val="cf01"/>
          <w:b/>
          <w:bCs/>
          <w:sz w:val="20"/>
          <w:szCs w:val="20"/>
        </w:rPr>
        <w:t>6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E54944D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="00606940">
        <w:rPr>
          <w:rFonts w:ascii="Segoe UI" w:eastAsia="Quattrocento Sans" w:hAnsi="Segoe UI" w:cs="Segoe UI"/>
          <w:b/>
          <w:sz w:val="20"/>
          <w:szCs w:val="20"/>
        </w:rPr>
        <w:t xml:space="preserve"> (w miesiącach)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7A347F00" w14:textId="2D854699" w:rsidR="003933AF" w:rsidRPr="003933AF" w:rsidRDefault="003933AF" w:rsidP="003933AF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3933AF">
        <w:rPr>
          <w:rFonts w:ascii="Segoe UI" w:eastAsia="Quattrocento Sans" w:hAnsi="Segoe UI" w:cs="Segoe UI"/>
          <w:b/>
          <w:sz w:val="20"/>
          <w:szCs w:val="20"/>
        </w:rPr>
        <w:t xml:space="preserve">Oferowane wsparcie serwisowe (w miesiącach, czas </w:t>
      </w:r>
      <w:r w:rsidR="004809CB">
        <w:rPr>
          <w:rFonts w:ascii="Segoe UI" w:eastAsia="Quattrocento Sans" w:hAnsi="Segoe UI" w:cs="Segoe UI"/>
          <w:b/>
          <w:sz w:val="20"/>
          <w:szCs w:val="20"/>
        </w:rPr>
        <w:t>stawienia</w:t>
      </w:r>
      <w:r w:rsidR="00E3144C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E3144C" w:rsidRPr="00E3144C">
        <w:rPr>
          <w:rFonts w:ascii="Segoe UI" w:eastAsia="Quattrocento Sans" w:hAnsi="Segoe UI" w:cs="Segoe UI"/>
          <w:b/>
          <w:sz w:val="20"/>
          <w:szCs w:val="20"/>
        </w:rPr>
        <w:t>się w miejscu realizacji</w:t>
      </w:r>
      <w:r w:rsidRPr="003933AF">
        <w:rPr>
          <w:rFonts w:ascii="Segoe UI" w:eastAsia="Quattrocento Sans" w:hAnsi="Segoe UI" w:cs="Segoe UI"/>
          <w:b/>
          <w:sz w:val="20"/>
          <w:szCs w:val="20"/>
        </w:rPr>
        <w:t>):</w:t>
      </w:r>
    </w:p>
    <w:p w14:paraId="76047A1C" w14:textId="77777777" w:rsidR="003933AF" w:rsidRDefault="003933AF" w:rsidP="003933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6A893736" w14:textId="13F696D1" w:rsidR="003933AF" w:rsidRPr="003933AF" w:rsidRDefault="003933AF" w:rsidP="003933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68638A1" w14:textId="63A157BA" w:rsidR="00606940" w:rsidRPr="00606940" w:rsidRDefault="00606940" w:rsidP="00606940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606940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 Składając ofertę akceptuję postanowienia i wymagania postawione w Zapytaniu ofertowym.</w:t>
      </w:r>
    </w:p>
    <w:p w14:paraId="2FC336C3" w14:textId="16376237" w:rsidR="00223A87" w:rsidRPr="00606940" w:rsidRDefault="00223A87" w:rsidP="00606940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A19CE" w14:textId="77777777" w:rsidR="008768FA" w:rsidRDefault="008768FA" w:rsidP="00CC0A09">
      <w:pPr>
        <w:spacing w:after="0"/>
      </w:pPr>
      <w:r>
        <w:separator/>
      </w:r>
    </w:p>
  </w:endnote>
  <w:endnote w:type="continuationSeparator" w:id="0">
    <w:p w14:paraId="1DB2367D" w14:textId="77777777" w:rsidR="008768FA" w:rsidRDefault="008768FA" w:rsidP="00CC0A09">
      <w:pPr>
        <w:spacing w:after="0"/>
      </w:pPr>
      <w:r>
        <w:continuationSeparator/>
      </w:r>
    </w:p>
  </w:endnote>
  <w:endnote w:type="continuationNotice" w:id="1">
    <w:p w14:paraId="4D75E99A" w14:textId="77777777" w:rsidR="008768FA" w:rsidRDefault="008768F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8EC9B" w14:textId="77777777" w:rsidR="008768FA" w:rsidRDefault="008768FA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6222B46" w14:textId="77777777" w:rsidR="008768FA" w:rsidRDefault="008768FA" w:rsidP="00CC0A09">
      <w:pPr>
        <w:spacing w:after="0"/>
      </w:pPr>
      <w:r>
        <w:continuationSeparator/>
      </w:r>
    </w:p>
  </w:footnote>
  <w:footnote w:type="continuationNotice" w:id="1">
    <w:p w14:paraId="17AA16C7" w14:textId="77777777" w:rsidR="008768FA" w:rsidRDefault="008768F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9"/>
  </w:num>
  <w:num w:numId="3" w16cid:durableId="656031040">
    <w:abstractNumId w:val="20"/>
  </w:num>
  <w:num w:numId="4" w16cid:durableId="913198346">
    <w:abstractNumId w:val="27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3"/>
  </w:num>
  <w:num w:numId="8" w16cid:durableId="945693338">
    <w:abstractNumId w:val="17"/>
  </w:num>
  <w:num w:numId="9" w16cid:durableId="1354769006">
    <w:abstractNumId w:val="25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8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2"/>
  </w:num>
  <w:num w:numId="20" w16cid:durableId="1506365460">
    <w:abstractNumId w:val="6"/>
  </w:num>
  <w:num w:numId="21" w16cid:durableId="1520850003">
    <w:abstractNumId w:val="18"/>
  </w:num>
  <w:num w:numId="22" w16cid:durableId="1515419668">
    <w:abstractNumId w:val="29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6"/>
  </w:num>
  <w:num w:numId="29" w16cid:durableId="308903072">
    <w:abstractNumId w:val="16"/>
  </w:num>
  <w:num w:numId="30" w16cid:durableId="2142841025">
    <w:abstractNumId w:val="24"/>
  </w:num>
  <w:num w:numId="31" w16cid:durableId="14901700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136B7"/>
    <w:rsid w:val="00021E76"/>
    <w:rsid w:val="00025FAD"/>
    <w:rsid w:val="00026A6D"/>
    <w:rsid w:val="0004101E"/>
    <w:rsid w:val="0004332C"/>
    <w:rsid w:val="000467E2"/>
    <w:rsid w:val="000531F7"/>
    <w:rsid w:val="00055B0D"/>
    <w:rsid w:val="00060BFC"/>
    <w:rsid w:val="00073775"/>
    <w:rsid w:val="00081A21"/>
    <w:rsid w:val="00096FAF"/>
    <w:rsid w:val="000A02B5"/>
    <w:rsid w:val="000A74B6"/>
    <w:rsid w:val="000B2EAA"/>
    <w:rsid w:val="000B338B"/>
    <w:rsid w:val="000B4307"/>
    <w:rsid w:val="000C7315"/>
    <w:rsid w:val="000D0854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184F"/>
    <w:rsid w:val="001645A9"/>
    <w:rsid w:val="00165D85"/>
    <w:rsid w:val="0016748A"/>
    <w:rsid w:val="00167572"/>
    <w:rsid w:val="00172E28"/>
    <w:rsid w:val="00174295"/>
    <w:rsid w:val="001829FE"/>
    <w:rsid w:val="0018351F"/>
    <w:rsid w:val="001A320B"/>
    <w:rsid w:val="001A3ABE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34858"/>
    <w:rsid w:val="00241D7D"/>
    <w:rsid w:val="0024656F"/>
    <w:rsid w:val="00255597"/>
    <w:rsid w:val="002577A5"/>
    <w:rsid w:val="00260168"/>
    <w:rsid w:val="0026685C"/>
    <w:rsid w:val="00267246"/>
    <w:rsid w:val="002675D7"/>
    <w:rsid w:val="0027086D"/>
    <w:rsid w:val="002731E3"/>
    <w:rsid w:val="00282BD6"/>
    <w:rsid w:val="00282D91"/>
    <w:rsid w:val="00293CB9"/>
    <w:rsid w:val="00293EC4"/>
    <w:rsid w:val="002977F2"/>
    <w:rsid w:val="002A1069"/>
    <w:rsid w:val="002A7982"/>
    <w:rsid w:val="002B3FD5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933AF"/>
    <w:rsid w:val="00393B93"/>
    <w:rsid w:val="003A0A29"/>
    <w:rsid w:val="003A41C5"/>
    <w:rsid w:val="003A543D"/>
    <w:rsid w:val="003B49E1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09CB"/>
    <w:rsid w:val="004868F1"/>
    <w:rsid w:val="004875A9"/>
    <w:rsid w:val="004A1500"/>
    <w:rsid w:val="004A2E45"/>
    <w:rsid w:val="004B1511"/>
    <w:rsid w:val="004B26DA"/>
    <w:rsid w:val="004B5191"/>
    <w:rsid w:val="004C6B34"/>
    <w:rsid w:val="004D5500"/>
    <w:rsid w:val="004D66BC"/>
    <w:rsid w:val="00502D20"/>
    <w:rsid w:val="005045A3"/>
    <w:rsid w:val="00504C82"/>
    <w:rsid w:val="00513A7E"/>
    <w:rsid w:val="00515CA5"/>
    <w:rsid w:val="0052030C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0694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3DB0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1ADC"/>
    <w:rsid w:val="00732269"/>
    <w:rsid w:val="00733689"/>
    <w:rsid w:val="00733C40"/>
    <w:rsid w:val="00742D11"/>
    <w:rsid w:val="007439AB"/>
    <w:rsid w:val="00756806"/>
    <w:rsid w:val="00763400"/>
    <w:rsid w:val="00773AE4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213A6"/>
    <w:rsid w:val="0083483E"/>
    <w:rsid w:val="008404A4"/>
    <w:rsid w:val="00843219"/>
    <w:rsid w:val="00847FE3"/>
    <w:rsid w:val="00854923"/>
    <w:rsid w:val="008578AD"/>
    <w:rsid w:val="008607D0"/>
    <w:rsid w:val="00861146"/>
    <w:rsid w:val="008768FA"/>
    <w:rsid w:val="008A2093"/>
    <w:rsid w:val="008A35E5"/>
    <w:rsid w:val="008A51CD"/>
    <w:rsid w:val="008B0F04"/>
    <w:rsid w:val="008B62B1"/>
    <w:rsid w:val="008E0587"/>
    <w:rsid w:val="00901344"/>
    <w:rsid w:val="00914ED1"/>
    <w:rsid w:val="00915B65"/>
    <w:rsid w:val="009312BF"/>
    <w:rsid w:val="009405D4"/>
    <w:rsid w:val="00940B5E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2C18"/>
    <w:rsid w:val="009D31EC"/>
    <w:rsid w:val="009F309C"/>
    <w:rsid w:val="00A02228"/>
    <w:rsid w:val="00A061BF"/>
    <w:rsid w:val="00A14665"/>
    <w:rsid w:val="00A1697E"/>
    <w:rsid w:val="00A373B9"/>
    <w:rsid w:val="00A43160"/>
    <w:rsid w:val="00A7387D"/>
    <w:rsid w:val="00A83C9A"/>
    <w:rsid w:val="00A85952"/>
    <w:rsid w:val="00A96906"/>
    <w:rsid w:val="00A96B3F"/>
    <w:rsid w:val="00A96F35"/>
    <w:rsid w:val="00AA1F30"/>
    <w:rsid w:val="00AA2E62"/>
    <w:rsid w:val="00AA63AA"/>
    <w:rsid w:val="00AB1B05"/>
    <w:rsid w:val="00AB3965"/>
    <w:rsid w:val="00AB49BE"/>
    <w:rsid w:val="00AB615D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24AF2"/>
    <w:rsid w:val="00B31C04"/>
    <w:rsid w:val="00B370F3"/>
    <w:rsid w:val="00B371FD"/>
    <w:rsid w:val="00B56D99"/>
    <w:rsid w:val="00B56FF0"/>
    <w:rsid w:val="00B60B41"/>
    <w:rsid w:val="00B61929"/>
    <w:rsid w:val="00B67A1E"/>
    <w:rsid w:val="00B750B3"/>
    <w:rsid w:val="00B83C00"/>
    <w:rsid w:val="00B9534E"/>
    <w:rsid w:val="00B97320"/>
    <w:rsid w:val="00BA0EC2"/>
    <w:rsid w:val="00BA1EEA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0FC2"/>
    <w:rsid w:val="00BD174E"/>
    <w:rsid w:val="00BD1910"/>
    <w:rsid w:val="00BE11F6"/>
    <w:rsid w:val="00BE4905"/>
    <w:rsid w:val="00BE770D"/>
    <w:rsid w:val="00BF170C"/>
    <w:rsid w:val="00BF505C"/>
    <w:rsid w:val="00BF719C"/>
    <w:rsid w:val="00BF75E5"/>
    <w:rsid w:val="00C00CA4"/>
    <w:rsid w:val="00C01B21"/>
    <w:rsid w:val="00C13C8E"/>
    <w:rsid w:val="00C1729D"/>
    <w:rsid w:val="00C2366D"/>
    <w:rsid w:val="00C26797"/>
    <w:rsid w:val="00C32D50"/>
    <w:rsid w:val="00C34670"/>
    <w:rsid w:val="00C37F40"/>
    <w:rsid w:val="00C628D3"/>
    <w:rsid w:val="00C6328E"/>
    <w:rsid w:val="00C73267"/>
    <w:rsid w:val="00C760BE"/>
    <w:rsid w:val="00C86308"/>
    <w:rsid w:val="00C868BB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76D8A"/>
    <w:rsid w:val="00D91FFB"/>
    <w:rsid w:val="00D941E7"/>
    <w:rsid w:val="00DA1E78"/>
    <w:rsid w:val="00DA2864"/>
    <w:rsid w:val="00DA7EB3"/>
    <w:rsid w:val="00DC14C1"/>
    <w:rsid w:val="00DD7EAE"/>
    <w:rsid w:val="00DE340E"/>
    <w:rsid w:val="00E10655"/>
    <w:rsid w:val="00E1165D"/>
    <w:rsid w:val="00E2522E"/>
    <w:rsid w:val="00E3144C"/>
    <w:rsid w:val="00E836B9"/>
    <w:rsid w:val="00E8644B"/>
    <w:rsid w:val="00E86C1D"/>
    <w:rsid w:val="00E932DC"/>
    <w:rsid w:val="00E94C2E"/>
    <w:rsid w:val="00EA6707"/>
    <w:rsid w:val="00EB16EE"/>
    <w:rsid w:val="00EC247A"/>
    <w:rsid w:val="00EC75AE"/>
    <w:rsid w:val="00ED29E8"/>
    <w:rsid w:val="00ED31CA"/>
    <w:rsid w:val="00EE5DA0"/>
    <w:rsid w:val="00EE69F4"/>
    <w:rsid w:val="00EF0059"/>
    <w:rsid w:val="00EF21B7"/>
    <w:rsid w:val="00F026DD"/>
    <w:rsid w:val="00F0474B"/>
    <w:rsid w:val="00F077F1"/>
    <w:rsid w:val="00F11F32"/>
    <w:rsid w:val="00F2095E"/>
    <w:rsid w:val="00F21CE2"/>
    <w:rsid w:val="00F24296"/>
    <w:rsid w:val="00F35289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194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Progesus Sp. z o.o.</cp:lastModifiedBy>
  <cp:revision>141</cp:revision>
  <cp:lastPrinted>2019-03-28T06:49:00Z</cp:lastPrinted>
  <dcterms:created xsi:type="dcterms:W3CDTF">2020-06-09T09:52:00Z</dcterms:created>
  <dcterms:modified xsi:type="dcterms:W3CDTF">2026-01-28T11:10:00Z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